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2D3D" w14:textId="77777777" w:rsidR="00930392" w:rsidRDefault="00930392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799B5ECA" w14:textId="77777777" w:rsidR="00930392" w:rsidRDefault="00000000" w:rsidP="00930392">
      <w:pPr>
        <w:spacing w:after="10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005340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7299971" r:id="rId8"/>
        </w:object>
      </w:r>
    </w:p>
    <w:p w14:paraId="58905F39" w14:textId="77777777" w:rsidR="00930392" w:rsidRPr="00687274" w:rsidRDefault="00930392" w:rsidP="00930392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687274">
        <w:rPr>
          <w:rFonts w:ascii="Cambria" w:hAnsi="Cambria" w:cstheme="minorHAnsi"/>
          <w:b/>
          <w:sz w:val="32"/>
          <w:szCs w:val="32"/>
        </w:rPr>
        <w:t xml:space="preserve">FORMULARZ OFERTY FORMALNEJ </w:t>
      </w:r>
    </w:p>
    <w:p w14:paraId="35A1E0A7" w14:textId="77777777" w:rsidR="0087458D" w:rsidRPr="00687274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687274">
        <w:rPr>
          <w:rFonts w:ascii="Cambria" w:hAnsi="Cambria" w:cstheme="minorHAnsi"/>
          <w:b/>
        </w:rPr>
        <w:t>Załącznik nr 3</w:t>
      </w:r>
      <w:r w:rsidR="0087458D" w:rsidRPr="00687274">
        <w:rPr>
          <w:rFonts w:ascii="Cambria" w:hAnsi="Cambria" w:cstheme="minorHAnsi"/>
          <w:b/>
        </w:rPr>
        <w:t xml:space="preserve"> do zapytania ofertowego</w:t>
      </w:r>
      <w:r w:rsidR="0087458D" w:rsidRPr="00687274">
        <w:rPr>
          <w:rFonts w:ascii="Cambria" w:hAnsi="Cambria" w:cstheme="minorHAnsi"/>
          <w:b/>
          <w:color w:val="FF0000"/>
        </w:rPr>
        <w:t xml:space="preserve"> </w:t>
      </w:r>
    </w:p>
    <w:p w14:paraId="1E34436E" w14:textId="19327263" w:rsidR="00B621E1" w:rsidRDefault="00B621E1" w:rsidP="00B621E1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</w:t>
      </w:r>
      <w:r w:rsidR="00FF148B">
        <w:rPr>
          <w:rFonts w:ascii="Cambria" w:hAnsi="Cambria" w:cstheme="minorHAnsi"/>
          <w:b/>
          <w:sz w:val="24"/>
          <w:szCs w:val="24"/>
        </w:rPr>
        <w:t>anie zakupowe nr PKN/2/00</w:t>
      </w:r>
      <w:r w:rsidR="00D207B0">
        <w:rPr>
          <w:rFonts w:ascii="Cambria" w:hAnsi="Cambria" w:cstheme="minorHAnsi"/>
          <w:b/>
          <w:sz w:val="24"/>
          <w:szCs w:val="24"/>
        </w:rPr>
        <w:t>4</w:t>
      </w:r>
      <w:r w:rsidR="00AA74DA">
        <w:rPr>
          <w:rFonts w:ascii="Cambria" w:hAnsi="Cambria" w:cstheme="minorHAnsi"/>
          <w:b/>
          <w:sz w:val="24"/>
          <w:szCs w:val="24"/>
        </w:rPr>
        <w:t>832</w:t>
      </w:r>
      <w:r w:rsidR="0094787A">
        <w:rPr>
          <w:rFonts w:ascii="Cambria" w:hAnsi="Cambria" w:cstheme="minorHAnsi"/>
          <w:b/>
          <w:sz w:val="24"/>
          <w:szCs w:val="24"/>
        </w:rPr>
        <w:t>/25</w:t>
      </w:r>
    </w:p>
    <w:p w14:paraId="560BA7DB" w14:textId="1CD7F1AB" w:rsidR="0087458D" w:rsidRPr="005D658D" w:rsidRDefault="00AA74DA" w:rsidP="005F6737">
      <w:pPr>
        <w:spacing w:after="100" w:line="360" w:lineRule="auto"/>
        <w:jc w:val="center"/>
        <w:rPr>
          <w:rFonts w:ascii="Cambria" w:hAnsi="Cambria" w:cs="Calibri"/>
          <w:b/>
          <w:bCs/>
          <w:i/>
          <w:iCs/>
        </w:rPr>
      </w:pPr>
      <w:r>
        <w:rPr>
          <w:rFonts w:ascii="Cambria" w:hAnsi="Cambria" w:cs="Calibri"/>
          <w:b/>
          <w:bCs/>
          <w:i/>
          <w:iCs/>
        </w:rPr>
        <w:t>Z</w:t>
      </w:r>
      <w:r w:rsidRPr="00AA74DA">
        <w:rPr>
          <w:rFonts w:ascii="Cambria" w:hAnsi="Cambria" w:cs="Calibri"/>
          <w:b/>
          <w:bCs/>
          <w:i/>
          <w:iCs/>
        </w:rPr>
        <w:t>abezpiecze</w:t>
      </w:r>
      <w:r>
        <w:rPr>
          <w:rFonts w:ascii="Cambria" w:hAnsi="Cambria" w:cs="Calibri"/>
          <w:b/>
          <w:bCs/>
          <w:i/>
          <w:iCs/>
        </w:rPr>
        <w:t xml:space="preserve">nie </w:t>
      </w:r>
      <w:r w:rsidRPr="00AA74DA">
        <w:rPr>
          <w:rFonts w:ascii="Cambria" w:hAnsi="Cambria" w:cs="Calibri"/>
          <w:b/>
          <w:bCs/>
          <w:i/>
          <w:iCs/>
        </w:rPr>
        <w:t>ogniochronn</w:t>
      </w:r>
      <w:r>
        <w:rPr>
          <w:rFonts w:ascii="Cambria" w:hAnsi="Cambria" w:cs="Calibri"/>
          <w:b/>
          <w:bCs/>
          <w:i/>
          <w:iCs/>
        </w:rPr>
        <w:t>e</w:t>
      </w:r>
      <w:r w:rsidRPr="00AA74DA">
        <w:rPr>
          <w:rFonts w:ascii="Cambria" w:hAnsi="Cambria" w:cs="Calibri"/>
          <w:b/>
          <w:bCs/>
          <w:i/>
          <w:iCs/>
        </w:rPr>
        <w:t xml:space="preserve"> podpór zbiornika TK-703 na instalacji Rozdzielni Gazów Płynnych na terenie Zakładu Produkcyjnego ORLEN S.A. w Płocku.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B01F90" w:rsidRPr="007710E0" w14:paraId="52B21638" w14:textId="77777777" w:rsidTr="002A0A98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34E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460D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01F90" w:rsidRPr="007710E0" w14:paraId="3781899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B56B6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A3AF6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zapoznałem się i akceptuję obowiązujące w ORLEN S.A. standardy dotyczące Kodeksu postępowania dla Dostawców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(</w:t>
            </w:r>
            <w:r w:rsidRPr="00BA5E8E">
              <w:rPr>
                <w:rFonts w:ascii="Cambria" w:hAnsi="Cambria" w:cstheme="minorHAnsi"/>
                <w:b/>
                <w:i/>
                <w:color w:val="000000"/>
                <w:sz w:val="18"/>
                <w:szCs w:val="18"/>
              </w:rPr>
              <w:t>Załącznik nr 8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)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; polityki antykorupcyjnej; zasad przyjmowania upominków, zgłaszania nieprawidłowości oraz zarządzania konfliktem interesów udostępnionych na stronie internetowej </w:t>
            </w:r>
            <w:hyperlink r:id="rId9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 według ścieżki: „O firmie/O spółce/Nasze standardy/Standardy antykorupcyjne”.</w:t>
            </w:r>
          </w:p>
          <w:p w14:paraId="7684EE1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0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https://www.orlen.pl/pl/o-firmie/o-spolce/nasze-standardy/standardy-antykorupcyjne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64AE085F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3840AA5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Zamawiający zastrzega sobie prawo żądania przedstawienia przez Oferenta uzupełnionej ankiety oceny standardu antykorupcyjnego. Ankieta jest załącznikiem do Zapytania Ofertowego.</w:t>
            </w:r>
          </w:p>
          <w:p w14:paraId="7B98FF2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2ED6F8D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4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A049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zapoznałem się i akceptuję obowiązującą w ORLEN S.A. Politykę ochrony praw człowieka w GK ORLEN udostępnionej na stronie internetowej </w:t>
            </w:r>
            <w:hyperlink r:id="rId11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według ścieżki: „Zrównoważony rozwój/Raporty i wskaźniki/Polityka ochrony praw człowieka”.</w:t>
            </w:r>
          </w:p>
          <w:p w14:paraId="184DCCE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2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https://www.orlen.pl/pl/zrownowazony-rozwoj/polityka-ochrony-praw-czlowieka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7BB968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976838" w:rsidRPr="007710E0" w14:paraId="49E12792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D24DA" w14:textId="77777777" w:rsidR="00976838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949C" w14:textId="77777777" w:rsidR="00976838" w:rsidRPr="007710E0" w:rsidRDefault="00976838" w:rsidP="0097683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jako oferent oraz </w:t>
            </w:r>
            <w:r w:rsidRPr="00976838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 </w:t>
            </w:r>
          </w:p>
        </w:tc>
      </w:tr>
      <w:tr w:rsidR="00B01F90" w:rsidRPr="007710E0" w14:paraId="7EC03458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F27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DA4AE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wobec firmy </w:t>
            </w: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(istnieją powiązania kapitałowe i osobowe lub występuje brak powiązań kapitałowych i osobowych)*</w:t>
            </w:r>
            <w:r w:rsidRPr="007710E0">
              <w:rPr>
                <w:rFonts w:ascii="Cambria" w:hAnsi="Cambria" w:cstheme="minorHAnsi"/>
                <w:color w:val="FF0000"/>
                <w:sz w:val="18"/>
                <w:szCs w:val="18"/>
              </w:rPr>
              <w:t xml:space="preserve"> 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z ORLEN S.A. i/lub Spółkami.</w:t>
            </w:r>
          </w:p>
          <w:p w14:paraId="7603A52A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4E42323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*Niepotrzebne skreślić</w:t>
            </w:r>
          </w:p>
          <w:p w14:paraId="3F24B85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7EE1F71B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51F4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D1A9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została złożona deklaracja VAT za ostatnie 6 miesięcy.</w:t>
            </w:r>
          </w:p>
        </w:tc>
      </w:tr>
      <w:tr w:rsidR="00B01F90" w:rsidRPr="007710E0" w14:paraId="43DD8433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1C85C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4D8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 zgodność zakresu działalności przedsiębiorstwa opisanego w KRS lub ewidencji działalności gospodarczej z robotami objętymi przedmiotem zapytania ofertowego.  </w:t>
            </w:r>
          </w:p>
          <w:p w14:paraId="0AAA572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73E566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571FE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F277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przyjmuję na siebie pełną odpowiedzialność za pracowników podwykonawcy (w przypadku ewentualnego podzlecania).</w:t>
            </w:r>
          </w:p>
          <w:p w14:paraId="5F6CAD3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24FF3081" w14:textId="77777777" w:rsidTr="002A0A98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4A98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8F80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prace wykonywane na rzecz ORLEN S.A. będą prowadzone zgodnie z wymaganiami wynikającymi z obowiązujących w ORLEN S.A. certyfikowanych systemów zarządzania jakością (ISO 9001), środowiskiem (ISO 14001) oraz bezpieczeństwem i higieną pracy (</w:t>
            </w:r>
            <w:r w:rsidRPr="007710E0">
              <w:rPr>
                <w:rFonts w:ascii="Cambria" w:hAnsi="Cambria" w:cstheme="minorHAnsi"/>
                <w:bCs/>
                <w:sz w:val="18"/>
                <w:szCs w:val="18"/>
              </w:rPr>
              <w:t>ISO 45001 lub OHSAS 18001:2007 albo systemu SCC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).</w:t>
            </w:r>
          </w:p>
          <w:p w14:paraId="0BD5D2A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52467E4C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4848D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FE32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zgodność z oryginałem załączonych do oferty dokumentów, certyfikatów, uprawnień.</w:t>
            </w:r>
          </w:p>
          <w:p w14:paraId="115DB07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FA5FA2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F9A1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0956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2E2E2E"/>
                <w:sz w:val="18"/>
                <w:szCs w:val="18"/>
              </w:rPr>
              <w:t>Przyjmujemy do wiadomości i akceptujemy, że wybrane załączniki do umowy mogą mieć postać elektroniczną. Lista załączników w formie elektronicznej zostanie przekazana wybranemu wykonawcy przed podpisaniem umowy poprzez zakładkę Pytania/Odpowiedzi na Platformie Zakupowej CONNECT.</w:t>
            </w:r>
          </w:p>
          <w:p w14:paraId="32CFF9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06B022B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A992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AE0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Oświadczamy, iż akceptujemy Ogólne Warunki Realizacji Prac Remontowych (OWRPR) oraz przynależnych załączników stanowiących łącznie </w:t>
            </w:r>
            <w:r w:rsidRPr="007710E0">
              <w:rPr>
                <w:rFonts w:ascii="Cambria" w:hAnsi="Cambria" w:cstheme="minorHAnsi"/>
                <w:b/>
                <w:i/>
                <w:sz w:val="18"/>
                <w:szCs w:val="18"/>
                <w:u w:val="single"/>
              </w:rPr>
              <w:t>Załącznik nr 4</w:t>
            </w: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 do zapytania ofertowego oraz zobowiązujemy się do ich podpisania w przypadku wyboru na Wykonawcę.</w:t>
            </w:r>
          </w:p>
          <w:p w14:paraId="1F8D317C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</w:p>
        </w:tc>
      </w:tr>
      <w:tr w:rsidR="00B01F90" w:rsidRPr="007710E0" w14:paraId="0112DC0B" w14:textId="77777777" w:rsidTr="002A0A98">
        <w:trPr>
          <w:trHeight w:val="102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0709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2DD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w okresie realizacji prac będę posiadał polisę ubezpieczenia odpowiedzialności cywilnej związanej z prowadzeniem działalności gospodarczej, zabezpieczającej ewentualne roszczenia Zamawiającego w przypadku spowodowania szkód związanych z wykonywaniem przedmiotu zapytania ofertowego przez Oferenta lub jego podwykonawców.</w:t>
            </w:r>
          </w:p>
          <w:p w14:paraId="52577AE7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BD61208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23EB" w14:textId="36C4090D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</w:t>
            </w:r>
            <w:r w:rsidR="00D207B0"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9DAC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o zapoznaniu się i akceptacji warunków zapytania ofertowego.</w:t>
            </w:r>
          </w:p>
          <w:p w14:paraId="341B714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49F3892B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E70D4" w14:textId="0FF39A2C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  <w:r w:rsidR="00D207B0"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B707F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oferta została podpisana zgodnie z reprezentacją wynikającą z KRS/CEIiDG.</w:t>
            </w:r>
          </w:p>
          <w:p w14:paraId="58D79F2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301DEB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W przypadku podpisania oferty przez osoby umocowane należy załączyć kopię pełnomocnictwa.</w:t>
            </w:r>
          </w:p>
          <w:p w14:paraId="59CA88E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1EE222BF" w14:textId="77777777" w:rsidR="006A77B1" w:rsidRDefault="006A77B1" w:rsidP="00514E46">
      <w:pPr>
        <w:rPr>
          <w:rFonts w:asciiTheme="minorHAnsi" w:hAnsiTheme="minorHAnsi" w:cstheme="minorHAnsi"/>
        </w:rPr>
      </w:pPr>
    </w:p>
    <w:p w14:paraId="645BB0FB" w14:textId="77777777" w:rsidR="00302CBA" w:rsidRPr="003E0A57" w:rsidRDefault="00302CBA" w:rsidP="00514E46">
      <w:pPr>
        <w:rPr>
          <w:rFonts w:asciiTheme="minorHAnsi" w:hAnsiTheme="minorHAnsi" w:cstheme="minorHAnsi"/>
          <w:b/>
          <w:u w:val="single"/>
        </w:rPr>
      </w:pPr>
      <w:r w:rsidRPr="003E0A57">
        <w:rPr>
          <w:rFonts w:asciiTheme="minorHAnsi" w:hAnsiTheme="minorHAnsi" w:cstheme="minorHAnsi"/>
          <w:b/>
          <w:u w:val="single"/>
        </w:rPr>
        <w:t>Do oferty załączam</w:t>
      </w:r>
      <w:r w:rsidR="001558A2">
        <w:rPr>
          <w:rFonts w:asciiTheme="minorHAnsi" w:hAnsiTheme="minorHAnsi" w:cstheme="minorHAnsi"/>
          <w:b/>
          <w:u w:val="single"/>
        </w:rPr>
        <w:t>y</w:t>
      </w:r>
      <w:r w:rsidRPr="003E0A57">
        <w:rPr>
          <w:rFonts w:asciiTheme="minorHAnsi" w:hAnsiTheme="minorHAnsi" w:cstheme="minorHAnsi"/>
          <w:b/>
          <w:u w:val="single"/>
        </w:rPr>
        <w:t>:</w:t>
      </w:r>
    </w:p>
    <w:p w14:paraId="2CA184D8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0CD1EC80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KRS lub CEIiDG </w:t>
      </w:r>
    </w:p>
    <w:p w14:paraId="6C6A9355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Pełnomocnictwo (jeśli wymagane)</w:t>
      </w:r>
    </w:p>
    <w:p w14:paraId="01215FFE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Beneficjencie rzeczywistym (wg </w:t>
      </w:r>
      <w:r w:rsidRPr="00FB625B">
        <w:rPr>
          <w:rFonts w:asciiTheme="minorHAnsi" w:hAnsiTheme="minorHAnsi" w:cstheme="minorHAnsi"/>
          <w:b/>
        </w:rPr>
        <w:t>Załącznika nr 5</w:t>
      </w:r>
      <w:r>
        <w:rPr>
          <w:rFonts w:asciiTheme="minorHAnsi" w:hAnsiTheme="minorHAnsi" w:cstheme="minorHAnsi"/>
        </w:rPr>
        <w:t xml:space="preserve"> do zapytania ofertowego)</w:t>
      </w:r>
    </w:p>
    <w:p w14:paraId="786C3BE2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7967AA">
        <w:rPr>
          <w:rFonts w:asciiTheme="minorHAnsi" w:hAnsiTheme="minorHAnsi" w:cstheme="minorHAnsi"/>
        </w:rPr>
        <w:t xml:space="preserve">Oświadczenie o łańcuchu postępowania z odpadami (wg </w:t>
      </w:r>
      <w:r w:rsidRPr="007967AA">
        <w:rPr>
          <w:rFonts w:asciiTheme="minorHAnsi" w:hAnsiTheme="minorHAnsi" w:cstheme="minorHAnsi"/>
          <w:b/>
        </w:rPr>
        <w:t xml:space="preserve">Załącznika nr </w:t>
      </w:r>
      <w:r>
        <w:rPr>
          <w:rFonts w:asciiTheme="minorHAnsi" w:hAnsiTheme="minorHAnsi" w:cstheme="minorHAnsi"/>
          <w:b/>
        </w:rPr>
        <w:t>7</w:t>
      </w:r>
      <w:r w:rsidRPr="007967AA">
        <w:rPr>
          <w:rFonts w:asciiTheme="minorHAnsi" w:hAnsiTheme="minorHAnsi" w:cstheme="minorHAnsi"/>
        </w:rPr>
        <w:t xml:space="preserve"> do zapytania ofertowego)</w:t>
      </w:r>
    </w:p>
    <w:p w14:paraId="6B42382C" w14:textId="77777777" w:rsidR="005D658D" w:rsidRPr="006026D1" w:rsidRDefault="005D658D" w:rsidP="005D658D">
      <w:pPr>
        <w:ind w:left="284"/>
        <w:rPr>
          <w:rFonts w:asciiTheme="minorHAnsi" w:hAnsiTheme="minorHAnsi" w:cstheme="minorHAnsi"/>
        </w:rPr>
      </w:pPr>
      <w:r w:rsidRPr="006026D1">
        <w:rPr>
          <w:rFonts w:asciiTheme="minorHAnsi" w:hAnsiTheme="minorHAnsi" w:cstheme="minorHAnsi"/>
          <w:color w:val="FF0000"/>
          <w:sz w:val="18"/>
          <w:szCs w:val="18"/>
        </w:rPr>
        <w:t>(O ile Oferent sam nie zajmuję się transportem, zbieraniem, przetwarzaniem – odzysk, lub unieszkodliwieniem odpadów, wówczas firma/y odbierające i unieszkodliwiające odpad bę</w:t>
      </w:r>
      <w:r>
        <w:rPr>
          <w:rFonts w:asciiTheme="minorHAnsi" w:hAnsiTheme="minorHAnsi" w:cstheme="minorHAnsi"/>
          <w:color w:val="FF0000"/>
          <w:sz w:val="18"/>
          <w:szCs w:val="18"/>
        </w:rPr>
        <w:t>dą traktowane jako podwykonawcy. W tym wypadku nie jest wymagane składanie pozostałych wymaganych dokumentów wymienionych w Zał. Nr 3a do zapytania (formularz oferty technicznej).</w:t>
      </w:r>
    </w:p>
    <w:p w14:paraId="16A43960" w14:textId="77777777" w:rsidR="006026D1" w:rsidRPr="007967AA" w:rsidRDefault="006026D1" w:rsidP="006026D1">
      <w:pPr>
        <w:pStyle w:val="Akapitzlist"/>
        <w:ind w:left="284"/>
        <w:rPr>
          <w:rFonts w:asciiTheme="minorHAnsi" w:hAnsiTheme="minorHAnsi" w:cstheme="minorHAnsi"/>
        </w:rPr>
      </w:pPr>
    </w:p>
    <w:p w14:paraId="3539D744" w14:textId="77777777" w:rsidR="00A36B2F" w:rsidRPr="00AB57BC" w:rsidRDefault="00A36B2F" w:rsidP="00AD6F07">
      <w:pPr>
        <w:pStyle w:val="Akapitzlist"/>
        <w:ind w:left="284"/>
        <w:rPr>
          <w:rFonts w:asciiTheme="minorHAnsi" w:hAnsiTheme="minorHAnsi" w:cstheme="minorHAnsi"/>
          <w:color w:val="FF0000"/>
          <w:sz w:val="18"/>
          <w:szCs w:val="18"/>
        </w:rPr>
      </w:pPr>
      <w:r w:rsidRPr="00AB57BC">
        <w:rPr>
          <w:rFonts w:asciiTheme="minorHAnsi" w:hAnsiTheme="minorHAnsi" w:cstheme="minorHAnsi"/>
          <w:color w:val="FF0000"/>
          <w:sz w:val="18"/>
          <w:szCs w:val="18"/>
        </w:rPr>
        <w:t xml:space="preserve">  </w:t>
      </w:r>
    </w:p>
    <w:p w14:paraId="070418CF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43386D27" w14:textId="77777777" w:rsidR="00302CBA" w:rsidRDefault="00302CBA" w:rsidP="00514E46">
      <w:pPr>
        <w:rPr>
          <w:rFonts w:asciiTheme="minorHAnsi" w:hAnsiTheme="minorHAnsi" w:cstheme="minorHAnsi"/>
        </w:rPr>
      </w:pPr>
    </w:p>
    <w:p w14:paraId="66C05499" w14:textId="77777777" w:rsidR="0048776B" w:rsidRDefault="0048776B" w:rsidP="00514E46">
      <w:pPr>
        <w:rPr>
          <w:rFonts w:asciiTheme="minorHAnsi" w:hAnsiTheme="minorHAnsi" w:cstheme="minorHAnsi"/>
        </w:rPr>
      </w:pPr>
    </w:p>
    <w:p w14:paraId="7B7A4CD7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  <w:r w:rsidRPr="007140D2">
        <w:rPr>
          <w:rFonts w:asciiTheme="minorHAnsi" w:hAnsiTheme="minorHAnsi" w:cstheme="minorHAnsi"/>
          <w:b/>
        </w:rPr>
        <w:t>Data i podpis</w:t>
      </w:r>
      <w:r>
        <w:rPr>
          <w:rFonts w:asciiTheme="minorHAnsi" w:hAnsiTheme="minorHAnsi" w:cstheme="minorHAnsi"/>
        </w:rPr>
        <w:t xml:space="preserve"> osoby upoważnionej w imieniu Oferenta:</w:t>
      </w:r>
    </w:p>
    <w:p w14:paraId="1DE2DD74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23565CAC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432DE86F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533ABBC5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0F425F6B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……………………………………………………………………………………. </w:t>
      </w:r>
    </w:p>
    <w:sectPr w:rsidR="0048776B" w:rsidRPr="0087458D" w:rsidSect="00045C88">
      <w:footerReference w:type="even" r:id="rId13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9F79F" w14:textId="77777777" w:rsidR="008C4230" w:rsidRDefault="008C4230" w:rsidP="00F05C01">
      <w:r>
        <w:separator/>
      </w:r>
    </w:p>
  </w:endnote>
  <w:endnote w:type="continuationSeparator" w:id="0">
    <w:p w14:paraId="5594BA17" w14:textId="77777777" w:rsidR="008C4230" w:rsidRDefault="008C4230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9B56" w14:textId="77777777" w:rsidR="00B95EC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00E8E" w14:textId="77777777" w:rsidR="00B95EC2" w:rsidRDefault="00B95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9ECAF" w14:textId="77777777" w:rsidR="008C4230" w:rsidRDefault="008C4230" w:rsidP="00F05C01">
      <w:r>
        <w:separator/>
      </w:r>
    </w:p>
  </w:footnote>
  <w:footnote w:type="continuationSeparator" w:id="0">
    <w:p w14:paraId="6C48BDBD" w14:textId="77777777" w:rsidR="008C4230" w:rsidRDefault="008C4230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" w15:restartNumberingAfterBreak="0">
    <w:nsid w:val="40DC6DF9"/>
    <w:multiLevelType w:val="hybridMultilevel"/>
    <w:tmpl w:val="5A04A4EC"/>
    <w:lvl w:ilvl="0" w:tplc="45D68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4034">
    <w:abstractNumId w:val="0"/>
  </w:num>
  <w:num w:numId="2" w16cid:durableId="1928809356">
    <w:abstractNumId w:val="3"/>
  </w:num>
  <w:num w:numId="3" w16cid:durableId="121465152">
    <w:abstractNumId w:val="4"/>
  </w:num>
  <w:num w:numId="4" w16cid:durableId="1588230141">
    <w:abstractNumId w:val="1"/>
  </w:num>
  <w:num w:numId="5" w16cid:durableId="126360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4D24"/>
    <w:rsid w:val="00015558"/>
    <w:rsid w:val="00045C88"/>
    <w:rsid w:val="00052499"/>
    <w:rsid w:val="000B4CF6"/>
    <w:rsid w:val="000C7209"/>
    <w:rsid w:val="000D5637"/>
    <w:rsid w:val="000F1F89"/>
    <w:rsid w:val="000F21ED"/>
    <w:rsid w:val="0010755A"/>
    <w:rsid w:val="00123796"/>
    <w:rsid w:val="00124745"/>
    <w:rsid w:val="00136C6B"/>
    <w:rsid w:val="001558A2"/>
    <w:rsid w:val="0016097A"/>
    <w:rsid w:val="00170C61"/>
    <w:rsid w:val="00194962"/>
    <w:rsid w:val="00194F78"/>
    <w:rsid w:val="00196718"/>
    <w:rsid w:val="001A71EF"/>
    <w:rsid w:val="001C0915"/>
    <w:rsid w:val="001C4D7F"/>
    <w:rsid w:val="001D1F30"/>
    <w:rsid w:val="001D454C"/>
    <w:rsid w:val="001F1FC1"/>
    <w:rsid w:val="0021632E"/>
    <w:rsid w:val="002166CD"/>
    <w:rsid w:val="0022207B"/>
    <w:rsid w:val="00223D14"/>
    <w:rsid w:val="00234408"/>
    <w:rsid w:val="002378AD"/>
    <w:rsid w:val="0024145F"/>
    <w:rsid w:val="00254334"/>
    <w:rsid w:val="00266E20"/>
    <w:rsid w:val="00280BAF"/>
    <w:rsid w:val="00290C2F"/>
    <w:rsid w:val="002D790F"/>
    <w:rsid w:val="002E4836"/>
    <w:rsid w:val="00302ADC"/>
    <w:rsid w:val="00302CBA"/>
    <w:rsid w:val="00312592"/>
    <w:rsid w:val="0032211E"/>
    <w:rsid w:val="00324E49"/>
    <w:rsid w:val="0032735A"/>
    <w:rsid w:val="00347A2C"/>
    <w:rsid w:val="00356E76"/>
    <w:rsid w:val="003B33FC"/>
    <w:rsid w:val="003D1C05"/>
    <w:rsid w:val="003E0688"/>
    <w:rsid w:val="003E0A57"/>
    <w:rsid w:val="003E151F"/>
    <w:rsid w:val="003F1E8D"/>
    <w:rsid w:val="00404C4F"/>
    <w:rsid w:val="004065BA"/>
    <w:rsid w:val="00411BEA"/>
    <w:rsid w:val="004249DA"/>
    <w:rsid w:val="004319EC"/>
    <w:rsid w:val="00446BFC"/>
    <w:rsid w:val="004515C9"/>
    <w:rsid w:val="004703E3"/>
    <w:rsid w:val="00476FE9"/>
    <w:rsid w:val="00481366"/>
    <w:rsid w:val="004843F8"/>
    <w:rsid w:val="0048776B"/>
    <w:rsid w:val="004954E9"/>
    <w:rsid w:val="004C4C0E"/>
    <w:rsid w:val="004E19DB"/>
    <w:rsid w:val="004F4159"/>
    <w:rsid w:val="00511E14"/>
    <w:rsid w:val="00514E46"/>
    <w:rsid w:val="005151EE"/>
    <w:rsid w:val="00522376"/>
    <w:rsid w:val="00534035"/>
    <w:rsid w:val="0053540C"/>
    <w:rsid w:val="0053728A"/>
    <w:rsid w:val="00546DE4"/>
    <w:rsid w:val="005654A6"/>
    <w:rsid w:val="005A51F4"/>
    <w:rsid w:val="005D55AA"/>
    <w:rsid w:val="005D658D"/>
    <w:rsid w:val="005F0802"/>
    <w:rsid w:val="005F30BD"/>
    <w:rsid w:val="005F6737"/>
    <w:rsid w:val="006026D1"/>
    <w:rsid w:val="006152C0"/>
    <w:rsid w:val="00642182"/>
    <w:rsid w:val="006440E0"/>
    <w:rsid w:val="0066125E"/>
    <w:rsid w:val="00685D9A"/>
    <w:rsid w:val="00687274"/>
    <w:rsid w:val="00692481"/>
    <w:rsid w:val="006A77B1"/>
    <w:rsid w:val="006D1AA9"/>
    <w:rsid w:val="006E4213"/>
    <w:rsid w:val="00705B68"/>
    <w:rsid w:val="007140D2"/>
    <w:rsid w:val="007144F5"/>
    <w:rsid w:val="00717C8A"/>
    <w:rsid w:val="00721E4C"/>
    <w:rsid w:val="007526A2"/>
    <w:rsid w:val="0075751C"/>
    <w:rsid w:val="0076254D"/>
    <w:rsid w:val="00790CA0"/>
    <w:rsid w:val="00791A48"/>
    <w:rsid w:val="007967AA"/>
    <w:rsid w:val="00797381"/>
    <w:rsid w:val="007B3E72"/>
    <w:rsid w:val="007C136A"/>
    <w:rsid w:val="007D12D7"/>
    <w:rsid w:val="007E54B6"/>
    <w:rsid w:val="00825188"/>
    <w:rsid w:val="0082710B"/>
    <w:rsid w:val="00861F34"/>
    <w:rsid w:val="00871FDB"/>
    <w:rsid w:val="0087458D"/>
    <w:rsid w:val="00885CED"/>
    <w:rsid w:val="00890192"/>
    <w:rsid w:val="008B43B0"/>
    <w:rsid w:val="008B5982"/>
    <w:rsid w:val="008C4230"/>
    <w:rsid w:val="008F7522"/>
    <w:rsid w:val="008F7DDA"/>
    <w:rsid w:val="00930392"/>
    <w:rsid w:val="00930CB5"/>
    <w:rsid w:val="00937312"/>
    <w:rsid w:val="0094787A"/>
    <w:rsid w:val="00953383"/>
    <w:rsid w:val="00976838"/>
    <w:rsid w:val="00991671"/>
    <w:rsid w:val="00994966"/>
    <w:rsid w:val="009B42DE"/>
    <w:rsid w:val="009B7B8B"/>
    <w:rsid w:val="009E4945"/>
    <w:rsid w:val="009F257C"/>
    <w:rsid w:val="00A061DA"/>
    <w:rsid w:val="00A13256"/>
    <w:rsid w:val="00A14B3C"/>
    <w:rsid w:val="00A226DD"/>
    <w:rsid w:val="00A36B2F"/>
    <w:rsid w:val="00A37FE4"/>
    <w:rsid w:val="00A462B3"/>
    <w:rsid w:val="00A65F1C"/>
    <w:rsid w:val="00A73872"/>
    <w:rsid w:val="00A765D1"/>
    <w:rsid w:val="00A83F98"/>
    <w:rsid w:val="00A907AA"/>
    <w:rsid w:val="00A945BA"/>
    <w:rsid w:val="00A979BE"/>
    <w:rsid w:val="00AA0027"/>
    <w:rsid w:val="00AA74DA"/>
    <w:rsid w:val="00AB57BC"/>
    <w:rsid w:val="00AC6421"/>
    <w:rsid w:val="00AC7512"/>
    <w:rsid w:val="00AD0296"/>
    <w:rsid w:val="00AD6F07"/>
    <w:rsid w:val="00AE02BC"/>
    <w:rsid w:val="00AE0EB2"/>
    <w:rsid w:val="00AF3F5C"/>
    <w:rsid w:val="00B01F90"/>
    <w:rsid w:val="00B036CF"/>
    <w:rsid w:val="00B12F00"/>
    <w:rsid w:val="00B131C6"/>
    <w:rsid w:val="00B139C8"/>
    <w:rsid w:val="00B27141"/>
    <w:rsid w:val="00B621E1"/>
    <w:rsid w:val="00B73070"/>
    <w:rsid w:val="00B95EC2"/>
    <w:rsid w:val="00BA4496"/>
    <w:rsid w:val="00BC2602"/>
    <w:rsid w:val="00BD56CC"/>
    <w:rsid w:val="00BD5ABA"/>
    <w:rsid w:val="00C06893"/>
    <w:rsid w:val="00C06EA8"/>
    <w:rsid w:val="00C3261A"/>
    <w:rsid w:val="00C5466F"/>
    <w:rsid w:val="00C572A1"/>
    <w:rsid w:val="00C75BD9"/>
    <w:rsid w:val="00C913DF"/>
    <w:rsid w:val="00CA228E"/>
    <w:rsid w:val="00CA4068"/>
    <w:rsid w:val="00CB00CA"/>
    <w:rsid w:val="00CB760D"/>
    <w:rsid w:val="00CC002F"/>
    <w:rsid w:val="00CC6EAE"/>
    <w:rsid w:val="00CE03A7"/>
    <w:rsid w:val="00CE5E80"/>
    <w:rsid w:val="00CE6BE2"/>
    <w:rsid w:val="00D207B0"/>
    <w:rsid w:val="00D22B2D"/>
    <w:rsid w:val="00D27A94"/>
    <w:rsid w:val="00D43611"/>
    <w:rsid w:val="00D52853"/>
    <w:rsid w:val="00D56880"/>
    <w:rsid w:val="00D71764"/>
    <w:rsid w:val="00D73C12"/>
    <w:rsid w:val="00D75074"/>
    <w:rsid w:val="00D81CE6"/>
    <w:rsid w:val="00D81F90"/>
    <w:rsid w:val="00D8676F"/>
    <w:rsid w:val="00D9384E"/>
    <w:rsid w:val="00DA1306"/>
    <w:rsid w:val="00DB2B93"/>
    <w:rsid w:val="00DC79E2"/>
    <w:rsid w:val="00DE2DA9"/>
    <w:rsid w:val="00DE39B0"/>
    <w:rsid w:val="00E26BFD"/>
    <w:rsid w:val="00E26DAF"/>
    <w:rsid w:val="00E52148"/>
    <w:rsid w:val="00E53D80"/>
    <w:rsid w:val="00E663EF"/>
    <w:rsid w:val="00E807D9"/>
    <w:rsid w:val="00E9410F"/>
    <w:rsid w:val="00E976E5"/>
    <w:rsid w:val="00E97A7B"/>
    <w:rsid w:val="00EA6A2D"/>
    <w:rsid w:val="00ED31C1"/>
    <w:rsid w:val="00EE7BF3"/>
    <w:rsid w:val="00EF3E97"/>
    <w:rsid w:val="00F05C01"/>
    <w:rsid w:val="00F13E26"/>
    <w:rsid w:val="00F71E78"/>
    <w:rsid w:val="00F77B6E"/>
    <w:rsid w:val="00F97081"/>
    <w:rsid w:val="00FA2072"/>
    <w:rsid w:val="00FB625B"/>
    <w:rsid w:val="00FC3433"/>
    <w:rsid w:val="00FD11AB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EC73AD8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le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22</cp:revision>
  <cp:lastPrinted>2020-06-09T11:20:00Z</cp:lastPrinted>
  <dcterms:created xsi:type="dcterms:W3CDTF">2025-01-10T10:09:00Z</dcterms:created>
  <dcterms:modified xsi:type="dcterms:W3CDTF">2025-12-15T09:33:00Z</dcterms:modified>
</cp:coreProperties>
</file>